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DE7ACA">
        <w:rPr>
          <w:b/>
          <w:sz w:val="28"/>
          <w:szCs w:val="28"/>
        </w:rPr>
        <w:t>10</w:t>
      </w:r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A7566D">
        <w:rPr>
          <w:b/>
          <w:sz w:val="28"/>
          <w:szCs w:val="28"/>
        </w:rPr>
        <w:t>OUTUBR</w:t>
      </w:r>
      <w:r w:rsidR="009C1C02">
        <w:rPr>
          <w:b/>
          <w:sz w:val="28"/>
          <w:szCs w:val="28"/>
        </w:rPr>
        <w:t>O DE 2017</w:t>
      </w:r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C1C02" w:rsidTr="006B3ED9">
        <w:trPr>
          <w:trHeight w:val="841"/>
        </w:trPr>
        <w:tc>
          <w:tcPr>
            <w:tcW w:w="84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96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7ACA" w:rsidTr="006B3ED9">
        <w:trPr>
          <w:trHeight w:val="558"/>
        </w:trPr>
        <w:tc>
          <w:tcPr>
            <w:tcW w:w="846" w:type="dxa"/>
          </w:tcPr>
          <w:p w:rsidR="00DE7ACA" w:rsidRPr="000B71CE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96" w:type="dxa"/>
            <w:vAlign w:val="bottom"/>
          </w:tcPr>
          <w:p w:rsidR="00DE7ACA" w:rsidRPr="00DE7ACA" w:rsidRDefault="00DE7AC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7ACA">
              <w:rPr>
                <w:rFonts w:ascii="Calibri" w:hAnsi="Calibri" w:cs="Calibri"/>
                <w:b/>
                <w:color w:val="000000"/>
              </w:rPr>
              <w:t>THIAGO BENACON SA</w:t>
            </w:r>
            <w:bookmarkStart w:id="0" w:name="_GoBack"/>
            <w:bookmarkEnd w:id="0"/>
            <w:r w:rsidRPr="00DE7ACA">
              <w:rPr>
                <w:rFonts w:ascii="Calibri" w:hAnsi="Calibri" w:cs="Calibri"/>
                <w:b/>
                <w:color w:val="000000"/>
              </w:rPr>
              <w:t>NTOS GAMA</w:t>
            </w:r>
          </w:p>
        </w:tc>
      </w:tr>
      <w:tr w:rsidR="00DE7ACA" w:rsidTr="006B3ED9">
        <w:trPr>
          <w:trHeight w:val="558"/>
        </w:trPr>
        <w:tc>
          <w:tcPr>
            <w:tcW w:w="846" w:type="dxa"/>
          </w:tcPr>
          <w:p w:rsidR="00DE7ACA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796" w:type="dxa"/>
            <w:vAlign w:val="bottom"/>
          </w:tcPr>
          <w:p w:rsidR="00DE7ACA" w:rsidRPr="00DE7ACA" w:rsidRDefault="00DE7AC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7ACA">
              <w:rPr>
                <w:rFonts w:ascii="Calibri" w:hAnsi="Calibri" w:cs="Calibri"/>
                <w:b/>
                <w:color w:val="000000"/>
              </w:rPr>
              <w:t>JOÃO CARLOS ROCHA TORRES</w:t>
            </w:r>
          </w:p>
        </w:tc>
      </w:tr>
    </w:tbl>
    <w:p w:rsidR="007818E1" w:rsidRDefault="007818E1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201C4F"/>
    <w:rsid w:val="002215C2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C0B18"/>
    <w:rsid w:val="00AC447C"/>
    <w:rsid w:val="00AD33AD"/>
    <w:rsid w:val="00AD4382"/>
    <w:rsid w:val="00AF3A46"/>
    <w:rsid w:val="00B12676"/>
    <w:rsid w:val="00B3350B"/>
    <w:rsid w:val="00B63D24"/>
    <w:rsid w:val="00BB27EB"/>
    <w:rsid w:val="00BB639A"/>
    <w:rsid w:val="00BD5A29"/>
    <w:rsid w:val="00BE74EE"/>
    <w:rsid w:val="00C14D33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4A7F-04CE-43EA-8496-A6D38B5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atendimento</cp:lastModifiedBy>
  <cp:revision>4</cp:revision>
  <cp:lastPrinted>2016-10-12T00:33:00Z</cp:lastPrinted>
  <dcterms:created xsi:type="dcterms:W3CDTF">2017-09-22T18:26:00Z</dcterms:created>
  <dcterms:modified xsi:type="dcterms:W3CDTF">2017-10-10T23:19:00Z</dcterms:modified>
</cp:coreProperties>
</file>